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36" w:rsidRPr="0037680D" w:rsidRDefault="001C17E0" w:rsidP="00F87436">
      <w:r w:rsidRPr="0037680D">
        <w:t xml:space="preserve">Liceul Tehnologic </w:t>
      </w:r>
      <w:r w:rsidR="002A48C6" w:rsidRPr="0037680D">
        <w:t>“</w:t>
      </w:r>
      <w:r w:rsidRPr="0037680D">
        <w:t>ANGHEL  SALIGNY</w:t>
      </w:r>
      <w:r w:rsidR="002A48C6" w:rsidRPr="0037680D">
        <w:t>” Bacă</w:t>
      </w:r>
      <w:r w:rsidR="00F87436" w:rsidRPr="0037680D">
        <w:t>u</w:t>
      </w:r>
      <w:r w:rsidR="000B7C2C" w:rsidRPr="0037680D">
        <w:t xml:space="preserve">                                        </w:t>
      </w:r>
    </w:p>
    <w:p w:rsidR="000B7C2C" w:rsidRPr="0037680D" w:rsidRDefault="00666DA9" w:rsidP="00F87436">
      <w:r w:rsidRPr="0037680D">
        <w:t>C</w:t>
      </w:r>
      <w:r w:rsidR="001C17E0" w:rsidRPr="0037680D">
        <w:t xml:space="preserve">lasele </w:t>
      </w:r>
      <w:r w:rsidRPr="0037680D">
        <w:t xml:space="preserve"> a XII-a </w:t>
      </w:r>
    </w:p>
    <w:p w:rsidR="00F87436" w:rsidRPr="0037680D" w:rsidRDefault="00ED02D0" w:rsidP="00F87436">
      <w:r w:rsidRPr="0037680D">
        <w:t xml:space="preserve">Data: </w:t>
      </w:r>
      <w:r w:rsidR="00660522" w:rsidRPr="0037680D">
        <w:t>11 feb</w:t>
      </w:r>
      <w:r w:rsidR="00C04FBA" w:rsidRPr="0037680D">
        <w:t xml:space="preserve"> 2020</w:t>
      </w:r>
      <w:r w:rsidRPr="0037680D">
        <w:t xml:space="preserve">, </w:t>
      </w:r>
      <w:r w:rsidR="00666DA9" w:rsidRPr="0037680D">
        <w:t xml:space="preserve"> orele  12.30 </w:t>
      </w:r>
      <w:r w:rsidR="000B7C2C" w:rsidRPr="0037680D">
        <w:t>–</w:t>
      </w:r>
      <w:r w:rsidR="00666DA9" w:rsidRPr="0037680D">
        <w:t xml:space="preserve"> 14</w:t>
      </w:r>
      <w:r w:rsidR="000B7C2C" w:rsidRPr="0037680D">
        <w:t xml:space="preserve">                                                          </w:t>
      </w:r>
      <w:r w:rsidR="009B31DD" w:rsidRPr="0037680D">
        <w:t xml:space="preserve">                  </w:t>
      </w:r>
      <w:r w:rsidR="000B7C2C" w:rsidRPr="0037680D">
        <w:t xml:space="preserve">    </w:t>
      </w:r>
      <w:r w:rsidR="000B7C2C" w:rsidRPr="0037680D">
        <w:rPr>
          <w:sz w:val="72"/>
          <w:szCs w:val="72"/>
          <w:bdr w:val="single" w:sz="4" w:space="0" w:color="auto"/>
        </w:rPr>
        <w:t xml:space="preserve"> NR. 1</w:t>
      </w:r>
    </w:p>
    <w:p w:rsidR="00D6317C" w:rsidRPr="0037680D" w:rsidRDefault="00D6317C" w:rsidP="00F87436">
      <w:pPr>
        <w:jc w:val="center"/>
        <w:rPr>
          <w:sz w:val="36"/>
          <w:szCs w:val="36"/>
        </w:rPr>
      </w:pPr>
    </w:p>
    <w:p w:rsidR="00F87436" w:rsidRPr="0037680D" w:rsidRDefault="00C06B7F" w:rsidP="00F87436">
      <w:pPr>
        <w:jc w:val="center"/>
        <w:rPr>
          <w:sz w:val="36"/>
          <w:szCs w:val="36"/>
        </w:rPr>
      </w:pPr>
      <w:r w:rsidRPr="0037680D">
        <w:rPr>
          <w:sz w:val="36"/>
          <w:szCs w:val="36"/>
        </w:rPr>
        <w:t>TEST</w:t>
      </w:r>
    </w:p>
    <w:p w:rsidR="003F3D15" w:rsidRPr="0037680D" w:rsidRDefault="003F3D15" w:rsidP="00F87436"/>
    <w:p w:rsidR="00C06B7F" w:rsidRPr="0037680D" w:rsidRDefault="00ED02D0" w:rsidP="00FE67D6">
      <w:pPr>
        <w:pStyle w:val="Listparagraf"/>
        <w:spacing w:after="200" w:line="276" w:lineRule="auto"/>
        <w:ind w:left="1080" w:hanging="1080"/>
        <w:rPr>
          <w:sz w:val="28"/>
          <w:szCs w:val="28"/>
        </w:rPr>
      </w:pPr>
      <w:r w:rsidRPr="0037680D">
        <w:t xml:space="preserve">SUBIECTUL </w:t>
      </w:r>
      <w:r w:rsidR="00A05A0C" w:rsidRPr="0037680D">
        <w:t>I</w:t>
      </w:r>
      <w:r w:rsidR="00C06B7F" w:rsidRPr="0037680D">
        <w:t xml:space="preserve"> ………………</w:t>
      </w:r>
      <w:r w:rsidR="00C06B7F" w:rsidRPr="0037680D">
        <w:rPr>
          <w:rFonts w:eastAsiaTheme="minorEastAsia"/>
          <w:b/>
          <w:sz w:val="28"/>
          <w:szCs w:val="28"/>
        </w:rPr>
        <w:t xml:space="preserve">(5 </w:t>
      </w:r>
      <w:proofErr w:type="spellStart"/>
      <w:r w:rsidR="00C06B7F" w:rsidRPr="0037680D">
        <w:rPr>
          <w:rFonts w:eastAsiaTheme="minorEastAsia"/>
          <w:b/>
          <w:sz w:val="28"/>
          <w:szCs w:val="28"/>
        </w:rPr>
        <w:t>itemi</w:t>
      </w:r>
      <w:proofErr w:type="spellEnd"/>
      <w:r w:rsidR="00C06B7F" w:rsidRPr="0037680D">
        <w:rPr>
          <w:rFonts w:eastAsiaTheme="minorEastAsia"/>
          <w:b/>
          <w:sz w:val="28"/>
          <w:szCs w:val="28"/>
        </w:rPr>
        <w:t xml:space="preserve"> x</w:t>
      </w:r>
      <w:r w:rsidR="009B31DD" w:rsidRPr="0037680D">
        <w:rPr>
          <w:rFonts w:eastAsiaTheme="minorEastAsia"/>
          <w:b/>
          <w:sz w:val="28"/>
          <w:szCs w:val="28"/>
        </w:rPr>
        <w:t xml:space="preserve"> 6</w:t>
      </w:r>
      <w:r w:rsidR="00C06B7F" w:rsidRPr="0037680D">
        <w:rPr>
          <w:rFonts w:eastAsiaTheme="minorEastAsia"/>
          <w:b/>
          <w:sz w:val="28"/>
          <w:szCs w:val="28"/>
        </w:rPr>
        <w:t>p)</w:t>
      </w:r>
    </w:p>
    <w:p w:rsidR="001C17E0" w:rsidRPr="0037680D" w:rsidRDefault="0037680D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Calculaţ</w:t>
      </w:r>
      <w:r w:rsidR="007E3338" w:rsidRPr="0037680D">
        <w:rPr>
          <w:sz w:val="28"/>
          <w:szCs w:val="28"/>
        </w:rPr>
        <w:t>i (</w:t>
      </w:r>
      <m:oMath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5</m:t>
            </m:r>
          </m:e>
        </m:rad>
        <m:r>
          <w:rPr>
            <w:rFonts w:asci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7</m:t>
            </m:r>
          </m:e>
        </m:rad>
      </m:oMath>
      <w:r w:rsidR="007E3338" w:rsidRPr="0037680D">
        <w:rPr>
          <w:sz w:val="28"/>
          <w:szCs w:val="28"/>
        </w:rPr>
        <w:t>)</w:t>
      </w:r>
      <w:r w:rsidR="007E3338" w:rsidRPr="0037680D">
        <w:rPr>
          <w:sz w:val="28"/>
          <w:szCs w:val="28"/>
          <w:vertAlign w:val="superscript"/>
        </w:rPr>
        <w:t>2</w:t>
      </w:r>
      <w:r w:rsidR="007E3338" w:rsidRPr="0037680D">
        <w:rPr>
          <w:sz w:val="28"/>
          <w:szCs w:val="28"/>
        </w:rPr>
        <w:t xml:space="preserve"> + (</w:t>
      </w:r>
      <m:oMath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5</m:t>
            </m:r>
          </m:e>
        </m:rad>
        <m:r>
          <w:rPr>
            <w:rFonts w:asci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7</m:t>
            </m:r>
          </m:e>
        </m:rad>
      </m:oMath>
      <w:r w:rsidR="007E3338" w:rsidRPr="0037680D">
        <w:rPr>
          <w:sz w:val="28"/>
          <w:szCs w:val="28"/>
        </w:rPr>
        <w:t>)</w:t>
      </w:r>
      <w:r w:rsidR="007E3338" w:rsidRPr="0037680D">
        <w:rPr>
          <w:sz w:val="28"/>
          <w:szCs w:val="28"/>
          <w:vertAlign w:val="superscript"/>
        </w:rPr>
        <w:t>2.</w:t>
      </w:r>
    </w:p>
    <w:p w:rsidR="00660522" w:rsidRPr="0037680D" w:rsidRDefault="003122F9" w:rsidP="00660522">
      <w:pPr>
        <w:pStyle w:val="Listparagraf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37680D">
        <w:rPr>
          <w:sz w:val="28"/>
          <w:szCs w:val="28"/>
        </w:rPr>
        <w:t>Să</w:t>
      </w:r>
      <w:r w:rsidR="00660522" w:rsidRPr="0037680D">
        <w:rPr>
          <w:sz w:val="28"/>
          <w:szCs w:val="28"/>
        </w:rPr>
        <w:t xml:space="preserve"> </w:t>
      </w:r>
      <w:r w:rsidR="0037680D">
        <w:rPr>
          <w:sz w:val="28"/>
          <w:szCs w:val="28"/>
        </w:rPr>
        <w:t>se determine numerele reale x, ştiind că</w:t>
      </w:r>
      <w:r w:rsidR="00660522" w:rsidRPr="0037680D">
        <w:rPr>
          <w:sz w:val="28"/>
          <w:szCs w:val="28"/>
        </w:rPr>
        <w:t xml:space="preserve"> </w:t>
      </w:r>
      <w:r w:rsidR="00660522" w:rsidRPr="0037680D">
        <w:rPr>
          <w:spacing w:val="6"/>
          <w:sz w:val="28"/>
          <w:szCs w:val="28"/>
          <w:lang w:eastAsia="ro-RO" w:bidi="ro-RO"/>
        </w:rPr>
        <w:t xml:space="preserve"> 2x</w:t>
      </w:r>
      <w:r w:rsidR="00660522" w:rsidRPr="0037680D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37680D">
        <w:rPr>
          <w:spacing w:val="6"/>
          <w:sz w:val="28"/>
          <w:szCs w:val="28"/>
          <w:vertAlign w:val="superscript"/>
          <w:lang w:eastAsia="ro-RO" w:bidi="ro-RO"/>
        </w:rPr>
        <w:t xml:space="preserve"> </w:t>
      </w:r>
      <w:r w:rsidR="00660522" w:rsidRPr="0037680D">
        <w:rPr>
          <w:sz w:val="28"/>
          <w:szCs w:val="28"/>
        </w:rPr>
        <w:t>-</w:t>
      </w:r>
      <w:r w:rsidRPr="0037680D">
        <w:rPr>
          <w:sz w:val="28"/>
          <w:szCs w:val="28"/>
        </w:rPr>
        <w:t xml:space="preserve"> </w:t>
      </w:r>
      <w:r w:rsidR="00660522" w:rsidRPr="0037680D">
        <w:rPr>
          <w:rFonts w:eastAsiaTheme="minorEastAsia"/>
          <w:sz w:val="28"/>
          <w:szCs w:val="28"/>
        </w:rPr>
        <w:t>4, 6, 2</w:t>
      </w:r>
      <w:r w:rsidR="00660522" w:rsidRPr="0037680D">
        <w:rPr>
          <w:spacing w:val="6"/>
          <w:sz w:val="28"/>
          <w:szCs w:val="28"/>
          <w:lang w:eastAsia="ro-RO" w:bidi="ro-RO"/>
        </w:rPr>
        <w:t>x</w:t>
      </w:r>
      <w:r w:rsidR="00660522" w:rsidRPr="0037680D">
        <w:rPr>
          <w:spacing w:val="6"/>
          <w:sz w:val="28"/>
          <w:szCs w:val="28"/>
          <w:vertAlign w:val="superscript"/>
          <w:lang w:eastAsia="ro-RO" w:bidi="ro-RO"/>
        </w:rPr>
        <w:t>2</w:t>
      </w:r>
      <w:r w:rsidRPr="0037680D">
        <w:rPr>
          <w:spacing w:val="6"/>
          <w:sz w:val="28"/>
          <w:szCs w:val="28"/>
          <w:vertAlign w:val="superscript"/>
          <w:lang w:eastAsia="ro-RO" w:bidi="ro-RO"/>
        </w:rPr>
        <w:t xml:space="preserve"> </w:t>
      </w:r>
      <w:r w:rsidR="00660522" w:rsidRPr="0037680D">
        <w:rPr>
          <w:rFonts w:eastAsiaTheme="minorEastAsia"/>
          <w:sz w:val="28"/>
          <w:szCs w:val="28"/>
        </w:rPr>
        <w:t>+</w:t>
      </w:r>
      <w:r w:rsidRPr="0037680D">
        <w:rPr>
          <w:rFonts w:eastAsiaTheme="minorEastAsia"/>
          <w:sz w:val="28"/>
          <w:szCs w:val="28"/>
        </w:rPr>
        <w:t xml:space="preserve"> </w:t>
      </w:r>
      <w:r w:rsidR="00660522" w:rsidRPr="0037680D">
        <w:rPr>
          <w:rFonts w:eastAsiaTheme="minorEastAsia"/>
          <w:sz w:val="28"/>
          <w:szCs w:val="28"/>
        </w:rPr>
        <w:t>4  sunt termeni consecutivi ai unei progresii aritmetice.</w:t>
      </w:r>
    </w:p>
    <w:p w:rsidR="001C17E0" w:rsidRPr="0037680D" w:rsidRDefault="001C17E0" w:rsidP="001C17E0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Rezolvaţi in mulţimea numerelor reale </w:t>
      </w:r>
      <w:r w:rsidR="0037680D">
        <w:rPr>
          <w:sz w:val="28"/>
          <w:szCs w:val="28"/>
        </w:rPr>
        <w:t>ecuaţ</w:t>
      </w:r>
      <w:r w:rsidR="00660522" w:rsidRPr="0037680D">
        <w:rPr>
          <w:sz w:val="28"/>
          <w:szCs w:val="28"/>
        </w:rPr>
        <w:t xml:space="preserve">ia :  </w:t>
      </w:r>
      <m:oMath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/>
                <w:sz w:val="28"/>
                <w:szCs w:val="28"/>
              </w:rPr>
              <m:t>+2</m:t>
            </m:r>
          </m:e>
        </m:ra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37680D">
        <w:rPr>
          <w:rFonts w:eastAsiaTheme="minorEastAsia"/>
          <w:sz w:val="28"/>
          <w:szCs w:val="28"/>
        </w:rPr>
        <w:t xml:space="preserve">. </w:t>
      </w:r>
    </w:p>
    <w:p w:rsidR="00660522" w:rsidRPr="0037680D" w:rsidRDefault="00660522" w:rsidP="00660522">
      <w:pPr>
        <w:pStyle w:val="Listparagraf"/>
        <w:numPr>
          <w:ilvl w:val="0"/>
          <w:numId w:val="10"/>
        </w:numPr>
        <w:jc w:val="both"/>
        <w:rPr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După o ieftinire cu 10%, preţul unui obiect este de 270 de lei. Calculaţi preţul obiectului înainte de ieftinire. </w:t>
      </w:r>
    </w:p>
    <w:p w:rsidR="001C17E0" w:rsidRPr="0037680D" w:rsidRDefault="001C17E0" w:rsidP="00832E87">
      <w:pPr>
        <w:numPr>
          <w:ilvl w:val="0"/>
          <w:numId w:val="10"/>
        </w:numPr>
        <w:tabs>
          <w:tab w:val="left" w:pos="315"/>
        </w:tabs>
        <w:spacing w:line="360" w:lineRule="auto"/>
        <w:rPr>
          <w:sz w:val="28"/>
          <w:szCs w:val="28"/>
          <w:lang w:eastAsia="ro-RO" w:bidi="ro-RO"/>
        </w:rPr>
      </w:pPr>
      <w:r w:rsidRPr="0037680D">
        <w:rPr>
          <w:sz w:val="28"/>
          <w:szCs w:val="28"/>
          <w:lang w:eastAsia="ro-RO" w:bidi="ro-RO"/>
        </w:rPr>
        <w:t xml:space="preserve">Să se </w:t>
      </w:r>
      <w:r w:rsidR="007E3338" w:rsidRPr="0037680D">
        <w:rPr>
          <w:sz w:val="28"/>
          <w:szCs w:val="28"/>
          <w:lang w:eastAsia="ro-RO" w:bidi="ro-RO"/>
        </w:rPr>
        <w:t xml:space="preserve">calculeze câte numere </w:t>
      </w:r>
      <w:r w:rsidR="0037680D" w:rsidRPr="0037680D">
        <w:rPr>
          <w:sz w:val="28"/>
          <w:szCs w:val="28"/>
          <w:lang w:eastAsia="ro-RO" w:bidi="ro-RO"/>
        </w:rPr>
        <w:t xml:space="preserve">pare </w:t>
      </w:r>
      <w:r w:rsidR="007E3338" w:rsidRPr="0037680D">
        <w:rPr>
          <w:sz w:val="28"/>
          <w:szCs w:val="28"/>
          <w:lang w:eastAsia="ro-RO" w:bidi="ro-RO"/>
        </w:rPr>
        <w:t>de 2 cifre</w:t>
      </w:r>
      <w:r w:rsidR="0037680D" w:rsidRPr="0037680D">
        <w:rPr>
          <w:sz w:val="28"/>
          <w:szCs w:val="28"/>
          <w:lang w:eastAsia="ro-RO" w:bidi="ro-RO"/>
        </w:rPr>
        <w:t xml:space="preserve"> se pot forma cu cifrele 0, 1, 4, 5, 8</w:t>
      </w:r>
      <w:r w:rsidRPr="0037680D">
        <w:rPr>
          <w:sz w:val="28"/>
          <w:szCs w:val="28"/>
          <w:lang w:eastAsia="ro-RO" w:bidi="ro-RO"/>
        </w:rPr>
        <w:t xml:space="preserve">. </w:t>
      </w:r>
    </w:p>
    <w:p w:rsidR="001C17E0" w:rsidRPr="0037680D" w:rsidRDefault="001C17E0" w:rsidP="001C17E0">
      <w:pPr>
        <w:pStyle w:val="Listparagraf"/>
        <w:jc w:val="both"/>
        <w:rPr>
          <w:sz w:val="28"/>
          <w:szCs w:val="28"/>
        </w:rPr>
      </w:pPr>
    </w:p>
    <w:p w:rsidR="009B31DD" w:rsidRPr="0037680D" w:rsidRDefault="00D6317C" w:rsidP="00044885">
      <w:pPr>
        <w:rPr>
          <w:rFonts w:eastAsiaTheme="minorEastAsia"/>
          <w:b/>
          <w:sz w:val="28"/>
          <w:szCs w:val="28"/>
        </w:rPr>
      </w:pPr>
      <w:r w:rsidRPr="0037680D">
        <w:t xml:space="preserve"> </w:t>
      </w:r>
      <w:r w:rsidR="00ED02D0" w:rsidRPr="0037680D">
        <w:t xml:space="preserve">SUBIECTUL </w:t>
      </w:r>
      <w:r w:rsidR="003F3D15" w:rsidRPr="0037680D">
        <w:t>II</w:t>
      </w:r>
    </w:p>
    <w:p w:rsidR="007E3338" w:rsidRPr="0037680D" w:rsidRDefault="007E3338" w:rsidP="007E3338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Se consideră matricea  </w:t>
      </w: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  <w:r w:rsidRPr="0037680D">
        <w:rPr>
          <w:rFonts w:eastAsiaTheme="minorEastAsia"/>
          <w:sz w:val="28"/>
          <w:szCs w:val="28"/>
        </w:rPr>
        <w:t>.</w:t>
      </w:r>
    </w:p>
    <w:p w:rsidR="007E3338" w:rsidRPr="0037680D" w:rsidRDefault="007E3338" w:rsidP="007E3338">
      <w:pPr>
        <w:pStyle w:val="Listparagraf"/>
        <w:numPr>
          <w:ilvl w:val="0"/>
          <w:numId w:val="14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Demonstraţi că matricea A este inversabilă. </w:t>
      </w:r>
      <w:r w:rsidRPr="0037680D">
        <w:rPr>
          <w:b/>
          <w:sz w:val="28"/>
          <w:szCs w:val="28"/>
        </w:rPr>
        <w:t>(5p)</w:t>
      </w:r>
    </w:p>
    <w:p w:rsidR="007E3338" w:rsidRPr="0037680D" w:rsidRDefault="007E3338" w:rsidP="007E3338">
      <w:pPr>
        <w:pStyle w:val="Listparagraf"/>
        <w:numPr>
          <w:ilvl w:val="0"/>
          <w:numId w:val="14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Calculaţi 2A </w:t>
      </w:r>
      <m:oMath>
        <m:sSup>
          <m:sSupPr>
            <m:ctrlPr>
              <w:rPr>
                <w:rFonts w:asci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+3A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p>
        </m:sSup>
      </m:oMath>
      <w:r w:rsidRPr="0037680D">
        <w:rPr>
          <w:sz w:val="28"/>
          <w:szCs w:val="28"/>
        </w:rPr>
        <w:t>, unde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A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sup>
        </m:sSup>
      </m:oMath>
      <w:r w:rsidRPr="0037680D">
        <w:rPr>
          <w:sz w:val="28"/>
          <w:szCs w:val="28"/>
        </w:rPr>
        <w:t xml:space="preserve"> este inversa matricei A. </w:t>
      </w:r>
      <w:r w:rsidRPr="0037680D">
        <w:rPr>
          <w:b/>
          <w:sz w:val="28"/>
          <w:szCs w:val="28"/>
        </w:rPr>
        <w:t>(7p)</w:t>
      </w:r>
    </w:p>
    <w:p w:rsidR="00832E87" w:rsidRPr="0037680D" w:rsidRDefault="00832E87" w:rsidP="00832E87">
      <w:pPr>
        <w:pStyle w:val="Listparagraf"/>
        <w:ind w:left="1080"/>
        <w:jc w:val="both"/>
        <w:rPr>
          <w:sz w:val="28"/>
          <w:szCs w:val="28"/>
        </w:rPr>
      </w:pPr>
    </w:p>
    <w:p w:rsidR="001C17E0" w:rsidRPr="0037680D" w:rsidRDefault="007E3338" w:rsidP="00832E87">
      <w:pPr>
        <w:pStyle w:val="Listparagraf"/>
        <w:numPr>
          <w:ilvl w:val="0"/>
          <w:numId w:val="13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>Se consideră</w:t>
      </w:r>
      <w:r w:rsidR="001C17E0" w:rsidRPr="0037680D">
        <w:rPr>
          <w:sz w:val="28"/>
          <w:szCs w:val="28"/>
        </w:rPr>
        <w:t xml:space="preserve"> polinomul f =</w:t>
      </w:r>
      <m:oMath>
        <m:sSup>
          <m:sSupPr>
            <m:ctrlPr>
              <w:rPr>
                <w:rFonts w:asci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  <w:lang w:val="en-US"/>
          </w:rPr>
          <m:t>+</m:t>
        </m:r>
        <m:r>
          <m:rPr>
            <m:sty m:val="p"/>
          </m:rPr>
          <w:rPr>
            <w:rFonts w:ascii="Cambria Math"/>
            <w:sz w:val="28"/>
            <w:szCs w:val="28"/>
          </w:rPr>
          <m:t>5</m:t>
        </m:r>
        <m:sSup>
          <m:sSupPr>
            <m:ctrlPr>
              <w:rPr>
                <w:rFonts w:asci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+6X</m:t>
        </m:r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28"/>
            <w:szCs w:val="28"/>
          </w:rPr>
          <m:t>7</m:t>
        </m:r>
      </m:oMath>
      <w:r w:rsidR="001C17E0" w:rsidRPr="0037680D">
        <w:rPr>
          <w:rFonts w:eastAsiaTheme="minorEastAsia"/>
          <w:sz w:val="28"/>
          <w:szCs w:val="28"/>
        </w:rPr>
        <w:t>.</w:t>
      </w:r>
    </w:p>
    <w:p w:rsidR="001C17E0" w:rsidRPr="0037680D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Calculaţi </w:t>
      </w:r>
      <w:r w:rsidRPr="0037680D">
        <w:rPr>
          <w:rFonts w:eastAsiaTheme="minorEastAsia"/>
          <w:sz w:val="28"/>
          <w:szCs w:val="28"/>
        </w:rPr>
        <w:t>f(</w:t>
      </w:r>
      <m:oMath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2</m:t>
            </m:r>
          </m:e>
        </m:rad>
      </m:oMath>
      <w:r w:rsidR="003122F9" w:rsidRPr="0037680D">
        <w:rPr>
          <w:rFonts w:eastAsiaTheme="minorEastAsia"/>
          <w:sz w:val="28"/>
          <w:szCs w:val="28"/>
        </w:rPr>
        <w:t>)  -</w:t>
      </w:r>
      <w:r w:rsidRPr="0037680D">
        <w:rPr>
          <w:rFonts w:eastAsiaTheme="minorEastAsia"/>
          <w:sz w:val="28"/>
          <w:szCs w:val="28"/>
        </w:rPr>
        <w:t xml:space="preserve"> f(</w:t>
      </w:r>
      <w:r w:rsidRPr="0037680D">
        <w:rPr>
          <w:sz w:val="28"/>
          <w:szCs w:val="28"/>
        </w:rPr>
        <w:t>–</w:t>
      </w:r>
      <m:oMath>
        <m:rad>
          <m:radPr>
            <m:degHide m:val="on"/>
            <m:ctrlPr>
              <w:rPr>
                <w:rFonts w:asci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2</m:t>
            </m:r>
          </m:e>
        </m:rad>
      </m:oMath>
      <w:r w:rsidRPr="0037680D">
        <w:rPr>
          <w:rFonts w:eastAsiaTheme="minorEastAsia"/>
          <w:sz w:val="28"/>
          <w:szCs w:val="28"/>
        </w:rPr>
        <w:t xml:space="preserve">). </w:t>
      </w:r>
      <w:r w:rsidR="007E3338" w:rsidRPr="0037680D">
        <w:rPr>
          <w:b/>
          <w:sz w:val="28"/>
          <w:szCs w:val="28"/>
        </w:rPr>
        <w:t>(6</w:t>
      </w:r>
      <w:r w:rsidRPr="0037680D">
        <w:rPr>
          <w:b/>
          <w:sz w:val="28"/>
          <w:szCs w:val="28"/>
        </w:rPr>
        <w:t>p)</w:t>
      </w:r>
    </w:p>
    <w:p w:rsidR="001C17E0" w:rsidRPr="0037680D" w:rsidRDefault="001C17E0" w:rsidP="001C17E0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 xml:space="preserve">Determinaţi </w:t>
      </w:r>
      <w:r w:rsidR="003122F9" w:rsidRPr="0037680D">
        <w:rPr>
          <w:sz w:val="28"/>
          <w:szCs w:val="28"/>
        </w:rPr>
        <w:t xml:space="preserve">suma rădăcinilor polinomului f. </w:t>
      </w:r>
      <w:r w:rsidR="007E3338" w:rsidRPr="0037680D">
        <w:rPr>
          <w:b/>
          <w:sz w:val="28"/>
          <w:szCs w:val="28"/>
        </w:rPr>
        <w:t>(4</w:t>
      </w:r>
      <w:r w:rsidRPr="0037680D">
        <w:rPr>
          <w:b/>
          <w:sz w:val="28"/>
          <w:szCs w:val="28"/>
        </w:rPr>
        <w:t>p)</w:t>
      </w:r>
    </w:p>
    <w:p w:rsidR="003122F9" w:rsidRPr="0037680D" w:rsidRDefault="003122F9" w:rsidP="003122F9">
      <w:pPr>
        <w:pStyle w:val="Listparagraf"/>
        <w:numPr>
          <w:ilvl w:val="0"/>
          <w:numId w:val="18"/>
        </w:numPr>
        <w:jc w:val="both"/>
        <w:rPr>
          <w:sz w:val="28"/>
          <w:szCs w:val="28"/>
        </w:rPr>
      </w:pPr>
      <w:r w:rsidRPr="0037680D">
        <w:rPr>
          <w:sz w:val="28"/>
          <w:szCs w:val="28"/>
        </w:rPr>
        <w:t>Calculaţi (x</w:t>
      </w:r>
      <w:r w:rsidRPr="0037680D">
        <w:rPr>
          <w:sz w:val="28"/>
          <w:szCs w:val="28"/>
          <w:vertAlign w:val="subscript"/>
        </w:rPr>
        <w:t>1</w:t>
      </w:r>
      <w:r w:rsidRPr="0037680D">
        <w:rPr>
          <w:sz w:val="28"/>
          <w:szCs w:val="28"/>
        </w:rPr>
        <w:t xml:space="preserve"> + 3)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+ (x</w:t>
      </w:r>
      <w:r w:rsidRPr="0037680D">
        <w:rPr>
          <w:sz w:val="28"/>
          <w:szCs w:val="28"/>
          <w:vertAlign w:val="subscript"/>
        </w:rPr>
        <w:t xml:space="preserve">2 </w:t>
      </w:r>
      <w:r w:rsidRPr="0037680D">
        <w:rPr>
          <w:sz w:val="28"/>
          <w:szCs w:val="28"/>
        </w:rPr>
        <w:t>+ 3)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+ (x</w:t>
      </w:r>
      <w:r w:rsidRPr="0037680D">
        <w:rPr>
          <w:sz w:val="28"/>
          <w:szCs w:val="28"/>
          <w:vertAlign w:val="subscript"/>
        </w:rPr>
        <w:t xml:space="preserve">3 </w:t>
      </w:r>
      <w:r w:rsidRPr="0037680D">
        <w:rPr>
          <w:sz w:val="28"/>
          <w:szCs w:val="28"/>
        </w:rPr>
        <w:t>+ 3)</w:t>
      </w:r>
      <w:r w:rsidRPr="0037680D">
        <w:rPr>
          <w:sz w:val="28"/>
          <w:szCs w:val="28"/>
          <w:vertAlign w:val="superscript"/>
        </w:rPr>
        <w:t>2</w:t>
      </w:r>
      <w:r w:rsidRPr="0037680D">
        <w:rPr>
          <w:sz w:val="28"/>
          <w:szCs w:val="28"/>
        </w:rPr>
        <w:t xml:space="preserve"> , unde x</w:t>
      </w:r>
      <w:r w:rsidRPr="0037680D">
        <w:rPr>
          <w:sz w:val="28"/>
          <w:szCs w:val="28"/>
          <w:vertAlign w:val="subscript"/>
        </w:rPr>
        <w:t>1</w:t>
      </w:r>
      <w:r w:rsidRPr="0037680D">
        <w:rPr>
          <w:sz w:val="28"/>
          <w:szCs w:val="28"/>
        </w:rPr>
        <w:t>, x</w:t>
      </w:r>
      <w:r w:rsidRPr="0037680D">
        <w:rPr>
          <w:sz w:val="28"/>
          <w:szCs w:val="28"/>
          <w:vertAlign w:val="subscript"/>
        </w:rPr>
        <w:t xml:space="preserve">2 </w:t>
      </w:r>
      <w:r w:rsidRPr="0037680D">
        <w:rPr>
          <w:sz w:val="28"/>
          <w:szCs w:val="28"/>
        </w:rPr>
        <w:t>si x</w:t>
      </w:r>
      <w:r w:rsidRPr="0037680D">
        <w:rPr>
          <w:sz w:val="28"/>
          <w:szCs w:val="28"/>
          <w:vertAlign w:val="subscript"/>
        </w:rPr>
        <w:t>3</w:t>
      </w:r>
      <w:r w:rsidRPr="0037680D">
        <w:rPr>
          <w:sz w:val="28"/>
          <w:szCs w:val="28"/>
        </w:rPr>
        <w:t xml:space="preserve"> sunt rădăcinile polinomului f. </w:t>
      </w:r>
      <w:r w:rsidR="007E3338" w:rsidRPr="0037680D">
        <w:rPr>
          <w:b/>
          <w:sz w:val="28"/>
          <w:szCs w:val="28"/>
        </w:rPr>
        <w:t>(8</w:t>
      </w:r>
      <w:r w:rsidRPr="0037680D">
        <w:rPr>
          <w:b/>
          <w:sz w:val="28"/>
          <w:szCs w:val="28"/>
        </w:rPr>
        <w:t>p)</w:t>
      </w:r>
    </w:p>
    <w:p w:rsidR="00C85BF9" w:rsidRPr="0037680D" w:rsidRDefault="009B31DD" w:rsidP="00C04FBA">
      <w:pPr>
        <w:pStyle w:val="Listparagraf"/>
        <w:spacing w:after="200" w:line="276" w:lineRule="auto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Pr="0037680D">
        <w:rPr>
          <w:rFonts w:eastAsiaTheme="minorEastAsia"/>
          <w:sz w:val="28"/>
          <w:szCs w:val="28"/>
        </w:rPr>
        <w:tab/>
      </w:r>
      <w:r w:rsidR="00C85BF9" w:rsidRPr="0037680D">
        <w:tab/>
      </w:r>
      <w:r w:rsidR="00ED02D0" w:rsidRPr="0037680D">
        <w:t xml:space="preserve">             </w:t>
      </w:r>
    </w:p>
    <w:p w:rsidR="009B31DD" w:rsidRPr="0037680D" w:rsidRDefault="00ED02D0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  <w:r w:rsidRPr="0037680D">
        <w:t xml:space="preserve">SUBIECTUL III  </w:t>
      </w:r>
      <w:r w:rsidR="009B31DD" w:rsidRPr="0037680D">
        <w:t>………………</w:t>
      </w:r>
      <w:r w:rsidR="009B31DD" w:rsidRPr="0037680D">
        <w:rPr>
          <w:rFonts w:eastAsiaTheme="minorEastAsia"/>
          <w:b/>
          <w:sz w:val="28"/>
          <w:szCs w:val="28"/>
        </w:rPr>
        <w:t xml:space="preserve">(3 </w:t>
      </w:r>
      <w:proofErr w:type="spellStart"/>
      <w:r w:rsidR="009B31DD" w:rsidRPr="0037680D">
        <w:rPr>
          <w:rFonts w:eastAsiaTheme="minorEastAsia"/>
          <w:b/>
          <w:sz w:val="28"/>
          <w:szCs w:val="28"/>
        </w:rPr>
        <w:t>itemi</w:t>
      </w:r>
      <w:proofErr w:type="spellEnd"/>
      <w:r w:rsidR="009B31DD" w:rsidRPr="0037680D">
        <w:rPr>
          <w:rFonts w:eastAsiaTheme="minorEastAsia"/>
          <w:b/>
          <w:sz w:val="28"/>
          <w:szCs w:val="28"/>
        </w:rPr>
        <w:t xml:space="preserve"> x 10 p)</w:t>
      </w:r>
    </w:p>
    <w:p w:rsidR="00C04FBA" w:rsidRPr="0037680D" w:rsidRDefault="00C04FBA" w:rsidP="009B31DD">
      <w:pPr>
        <w:pStyle w:val="Listparagraf"/>
        <w:spacing w:after="200" w:line="276" w:lineRule="auto"/>
        <w:ind w:left="1080" w:hanging="1080"/>
        <w:rPr>
          <w:rFonts w:eastAsiaTheme="minorEastAsia"/>
          <w:b/>
          <w:sz w:val="28"/>
          <w:szCs w:val="28"/>
        </w:rPr>
      </w:pPr>
    </w:p>
    <w:p w:rsidR="007E3338" w:rsidRPr="0037680D" w:rsidRDefault="009B31DD" w:rsidP="007E3338">
      <w:pPr>
        <w:pStyle w:val="Listparagraf"/>
        <w:spacing w:after="200" w:line="276" w:lineRule="auto"/>
        <w:ind w:hanging="720"/>
        <w:rPr>
          <w:rFonts w:eastAsiaTheme="minorEastAsia"/>
          <w:sz w:val="28"/>
          <w:szCs w:val="28"/>
        </w:rPr>
      </w:pPr>
      <w:r w:rsidRPr="0037680D">
        <w:tab/>
      </w:r>
      <w:r w:rsidRPr="0037680D">
        <w:rPr>
          <w:rFonts w:eastAsiaTheme="minorEastAsia"/>
          <w:sz w:val="28"/>
          <w:szCs w:val="28"/>
        </w:rPr>
        <w:t xml:space="preserve">Se consideră funcţia </w:t>
      </w:r>
      <w:r w:rsidR="00C04FBA" w:rsidRPr="0037680D">
        <w:rPr>
          <w:rFonts w:eastAsiaTheme="minorEastAsia"/>
          <w:sz w:val="28"/>
          <w:szCs w:val="28"/>
        </w:rPr>
        <w:t>f :</w:t>
      </w:r>
      <w:r w:rsidR="00660522" w:rsidRPr="0037680D">
        <w:rPr>
          <w:rFonts w:eastAsiaTheme="minorEastAsia"/>
          <w:sz w:val="28"/>
          <w:szCs w:val="28"/>
        </w:rPr>
        <w:t xml:space="preserve"> R </w:t>
      </w:r>
      <w:r w:rsidR="00C04FBA" w:rsidRPr="0037680D">
        <w:rPr>
          <w:rFonts w:eastAsiaTheme="minorEastAsia"/>
          <w:sz w:val="28"/>
          <w:szCs w:val="28"/>
        </w:rPr>
        <w:t>→R</w:t>
      </w:r>
      <w:r w:rsidRPr="0037680D">
        <w:rPr>
          <w:rFonts w:eastAsiaTheme="minorEastAsia"/>
          <w:sz w:val="28"/>
          <w:szCs w:val="28"/>
        </w:rPr>
        <w:t>, f(x)</w:t>
      </w:r>
      <w:r w:rsidR="00C04FBA" w:rsidRPr="0037680D">
        <w:rPr>
          <w:rFonts w:eastAsiaTheme="minor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2x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+3x+6)</m:t>
        </m:r>
      </m:oMath>
      <w:r w:rsidR="00660522" w:rsidRPr="0037680D">
        <w:rPr>
          <w:rFonts w:eastAsiaTheme="minorEastAsia"/>
          <w:sz w:val="28"/>
          <w:szCs w:val="28"/>
        </w:rPr>
        <w:t xml:space="preserve">. </w:t>
      </w:r>
    </w:p>
    <w:p w:rsidR="00660522" w:rsidRPr="0037680D" w:rsidRDefault="007E3338" w:rsidP="0037680D">
      <w:pPr>
        <w:pStyle w:val="Listparagraf"/>
        <w:ind w:hanging="90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</w:t>
      </w:r>
      <w:r w:rsidR="003122F9" w:rsidRPr="0037680D">
        <w:rPr>
          <w:rFonts w:eastAsiaTheme="minorEastAsia"/>
          <w:sz w:val="28"/>
          <w:szCs w:val="28"/>
        </w:rPr>
        <w:t>a) Să</w:t>
      </w:r>
      <w:r w:rsidR="00660522" w:rsidRPr="0037680D">
        <w:rPr>
          <w:rFonts w:eastAsiaTheme="minorEastAsia"/>
          <w:sz w:val="28"/>
          <w:szCs w:val="28"/>
        </w:rPr>
        <w:t xml:space="preserve"> se calculeze 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lim</m:t>
        </m:r>
        <m:r>
          <w:rPr>
            <w:rFonts w:ascii="Cambria Math" w:eastAsiaTheme="minorEastAsia"/>
            <w:sz w:val="28"/>
            <w:szCs w:val="28"/>
          </w:rPr>
          <m:t>⁡</m:t>
        </m:r>
        <m:r>
          <w:rPr>
            <w:rFonts w:ascii="Cambria Math" w:eastAsiaTheme="minorEastAsia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/>
                <w:sz w:val="28"/>
                <w:szCs w:val="28"/>
              </w:rPr>
              <m:t>x</m:t>
            </m:r>
          </m:e>
        </m:d>
      </m:oMath>
      <w:r w:rsidR="003122F9" w:rsidRPr="0037680D">
        <w:rPr>
          <w:rFonts w:eastAsiaTheme="minorEastAsia"/>
          <w:sz w:val="28"/>
          <w:szCs w:val="28"/>
        </w:rPr>
        <w:t xml:space="preserve"> +</w:t>
      </w:r>
      <m:oMath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lim</m:t>
        </m:r>
        <m:r>
          <w:rPr>
            <w:rFonts w:ascii="Cambria Math" w:eastAsiaTheme="minorEastAsia"/>
            <w:sz w:val="28"/>
            <w:szCs w:val="28"/>
          </w:rPr>
          <m:t>⁡</m:t>
        </m:r>
        <m:r>
          <w:rPr>
            <w:rFonts w:ascii="Cambria Math" w:eastAsiaTheme="minorEastAsia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/>
                <w:sz w:val="28"/>
                <w:szCs w:val="28"/>
              </w:rPr>
              <m:t>x</m:t>
            </m:r>
          </m:e>
        </m:d>
      </m:oMath>
      <w:r w:rsidR="00660522" w:rsidRPr="0037680D">
        <w:rPr>
          <w:rFonts w:eastAsiaTheme="minorEastAsia"/>
          <w:sz w:val="28"/>
          <w:szCs w:val="28"/>
        </w:rPr>
        <w:t xml:space="preserve">.                                                                                  </w:t>
      </w:r>
    </w:p>
    <w:p w:rsidR="003122F9" w:rsidRPr="0037680D" w:rsidRDefault="003122F9" w:rsidP="0037680D">
      <w:pPr>
        <w:ind w:left="720" w:hanging="90"/>
        <w:rPr>
          <w:rFonts w:eastAsiaTheme="minorEastAsia"/>
          <w:b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</w:t>
      </w:r>
      <w:r w:rsidR="00660522" w:rsidRPr="0037680D">
        <w:rPr>
          <w:rFonts w:eastAsiaTheme="minorEastAsia"/>
          <w:sz w:val="28"/>
          <w:szCs w:val="28"/>
        </w:rPr>
        <w:t>b</w:t>
      </w:r>
      <w:r w:rsidRPr="0037680D">
        <w:rPr>
          <w:rFonts w:eastAsiaTheme="minorEastAsia"/>
          <w:sz w:val="28"/>
          <w:szCs w:val="28"/>
        </w:rPr>
        <w:t>) Să se calculeze  derivatele</w:t>
      </w:r>
      <w:r w:rsidR="00660522" w:rsidRPr="0037680D">
        <w:rPr>
          <w:rFonts w:eastAsiaTheme="minorEastAsia"/>
          <w:sz w:val="28"/>
          <w:szCs w:val="28"/>
        </w:rPr>
        <w:t xml:space="preserve"> de ordinul unu </w:t>
      </w:r>
      <w:r w:rsidRPr="0037680D">
        <w:rPr>
          <w:rFonts w:eastAsiaTheme="minorEastAsia"/>
          <w:sz w:val="28"/>
          <w:szCs w:val="28"/>
        </w:rPr>
        <w:t xml:space="preserve">şi doi </w:t>
      </w:r>
      <w:r w:rsidR="00660522" w:rsidRPr="0037680D">
        <w:rPr>
          <w:rFonts w:eastAsiaTheme="minorEastAsia"/>
          <w:sz w:val="28"/>
          <w:szCs w:val="28"/>
        </w:rPr>
        <w:t>a</w:t>
      </w:r>
      <w:r w:rsidRPr="0037680D">
        <w:rPr>
          <w:rFonts w:eastAsiaTheme="minorEastAsia"/>
          <w:sz w:val="28"/>
          <w:szCs w:val="28"/>
        </w:rPr>
        <w:t>le</w:t>
      </w:r>
      <w:r w:rsidR="00660522" w:rsidRPr="0037680D">
        <w:rPr>
          <w:rFonts w:eastAsiaTheme="minorEastAsia"/>
          <w:sz w:val="28"/>
          <w:szCs w:val="28"/>
        </w:rPr>
        <w:t xml:space="preserve"> </w:t>
      </w:r>
      <w:r w:rsidRPr="0037680D">
        <w:rPr>
          <w:rFonts w:eastAsiaTheme="minorEastAsia"/>
          <w:sz w:val="28"/>
          <w:szCs w:val="28"/>
        </w:rPr>
        <w:t>funcţ</w:t>
      </w:r>
      <w:r w:rsidR="00660522" w:rsidRPr="0037680D">
        <w:rPr>
          <w:rFonts w:eastAsiaTheme="minorEastAsia"/>
          <w:sz w:val="28"/>
          <w:szCs w:val="28"/>
        </w:rPr>
        <w:t xml:space="preserve">iei </w:t>
      </w:r>
      <w:r w:rsidRPr="0037680D">
        <w:rPr>
          <w:rFonts w:eastAsiaTheme="minorEastAsia"/>
          <w:sz w:val="28"/>
          <w:szCs w:val="28"/>
        </w:rPr>
        <w:t xml:space="preserve">g : R →R, g(x)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</m:t>
        </m:r>
        <m:f>
          <m:fPr>
            <m:ctrlPr>
              <w:rPr>
                <w:rFonts w:asci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/>
                    <w:sz w:val="28"/>
                    <w:szCs w:val="28"/>
                  </w:rPr>
                  <m:t>x</m:t>
                </m:r>
              </m:sup>
            </m:sSup>
          </m:den>
        </m:f>
      </m:oMath>
      <w:r w:rsidRPr="0037680D">
        <w:rPr>
          <w:rFonts w:eastAsiaTheme="minorEastAsia"/>
          <w:sz w:val="28"/>
          <w:szCs w:val="28"/>
        </w:rPr>
        <w:t xml:space="preserve">. </w:t>
      </w:r>
    </w:p>
    <w:p w:rsidR="003122F9" w:rsidRPr="0037680D" w:rsidRDefault="00660522" w:rsidP="0037680D">
      <w:pPr>
        <w:ind w:left="720" w:hanging="90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</w:t>
      </w:r>
      <w:r w:rsidR="003122F9" w:rsidRPr="0037680D">
        <w:rPr>
          <w:rFonts w:eastAsiaTheme="minorEastAsia"/>
          <w:sz w:val="28"/>
          <w:szCs w:val="28"/>
        </w:rPr>
        <w:t xml:space="preserve">  c) Să se calculeze  derivata de ordinul unu a funcţiei f. </w:t>
      </w:r>
    </w:p>
    <w:p w:rsidR="00660522" w:rsidRPr="0037680D" w:rsidRDefault="00660522" w:rsidP="003122F9">
      <w:pPr>
        <w:ind w:firstLine="851"/>
        <w:rPr>
          <w:rFonts w:eastAsiaTheme="minorEastAsia"/>
          <w:sz w:val="28"/>
          <w:szCs w:val="28"/>
        </w:rPr>
      </w:pPr>
      <w:r w:rsidRPr="0037680D">
        <w:rPr>
          <w:rFonts w:eastAsiaTheme="minorEastAsia"/>
          <w:sz w:val="28"/>
          <w:szCs w:val="28"/>
        </w:rPr>
        <w:t xml:space="preserve">                                                             </w:t>
      </w:r>
    </w:p>
    <w:p w:rsidR="00B43F52" w:rsidRPr="0037680D" w:rsidRDefault="00E31512" w:rsidP="00B43F52">
      <w:pPr>
        <w:pStyle w:val="Listparagraf"/>
        <w:spacing w:after="200" w:line="276" w:lineRule="auto"/>
      </w:pPr>
      <w:r w:rsidRPr="0037680D">
        <w:t xml:space="preserve">NOTĂ:  </w:t>
      </w:r>
      <w:r w:rsidR="00F87436" w:rsidRPr="0037680D">
        <w:t>Din ofici</w:t>
      </w:r>
      <w:r w:rsidRPr="0037680D">
        <w:t>u 1</w:t>
      </w:r>
      <w:r w:rsidR="00331739" w:rsidRPr="0037680D">
        <w:t>0</w:t>
      </w:r>
      <w:r w:rsidR="00B43F52" w:rsidRPr="0037680D">
        <w:t xml:space="preserve"> p</w:t>
      </w:r>
    </w:p>
    <w:p w:rsidR="00F87436" w:rsidRPr="0037680D" w:rsidRDefault="00331739" w:rsidP="00B43F52">
      <w:pPr>
        <w:pStyle w:val="Listparagraf"/>
        <w:spacing w:after="200" w:line="276" w:lineRule="auto"/>
        <w:rPr>
          <w:rFonts w:eastAsiaTheme="minorEastAsia"/>
        </w:rPr>
      </w:pPr>
      <w:r w:rsidRPr="0037680D">
        <w:t>Timp de lucru</w:t>
      </w:r>
      <w:r w:rsidR="00B43F52" w:rsidRPr="0037680D">
        <w:t xml:space="preserve">: </w:t>
      </w:r>
      <w:r w:rsidRPr="0037680D">
        <w:t xml:space="preserve"> 9</w:t>
      </w:r>
      <w:r w:rsidR="00F87436" w:rsidRPr="0037680D">
        <w:t>0 min.</w:t>
      </w:r>
      <w:bookmarkStart w:id="0" w:name="_GoBack"/>
      <w:bookmarkEnd w:id="0"/>
    </w:p>
    <w:sectPr w:rsidR="00F87436" w:rsidRPr="0037680D" w:rsidSect="009B31DD">
      <w:pgSz w:w="12240" w:h="15840" w:code="1"/>
      <w:pgMar w:top="576" w:right="720" w:bottom="360" w:left="9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886"/>
    <w:multiLevelType w:val="hybridMultilevel"/>
    <w:tmpl w:val="FDC03820"/>
    <w:lvl w:ilvl="0" w:tplc="C13A5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930"/>
    <w:multiLevelType w:val="hybridMultilevel"/>
    <w:tmpl w:val="4C829EF6"/>
    <w:lvl w:ilvl="0" w:tplc="C1902F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B9A"/>
    <w:multiLevelType w:val="hybridMultilevel"/>
    <w:tmpl w:val="9B0E160C"/>
    <w:lvl w:ilvl="0" w:tplc="3DA8DCAE">
      <w:start w:val="1"/>
      <w:numFmt w:val="lowerLetter"/>
      <w:lvlText w:val="%1)"/>
      <w:lvlJc w:val="left"/>
      <w:pPr>
        <w:ind w:left="66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>
    <w:nsid w:val="10FD6C78"/>
    <w:multiLevelType w:val="hybridMultilevel"/>
    <w:tmpl w:val="639A8A54"/>
    <w:lvl w:ilvl="0" w:tplc="5D2240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7591"/>
    <w:multiLevelType w:val="hybridMultilevel"/>
    <w:tmpl w:val="CBF02CB6"/>
    <w:lvl w:ilvl="0" w:tplc="CAA227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13237"/>
    <w:multiLevelType w:val="hybridMultilevel"/>
    <w:tmpl w:val="45F66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12A47"/>
    <w:multiLevelType w:val="hybridMultilevel"/>
    <w:tmpl w:val="A4A85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EBC"/>
    <w:multiLevelType w:val="hybridMultilevel"/>
    <w:tmpl w:val="8124E1DC"/>
    <w:lvl w:ilvl="0" w:tplc="4F942ED0">
      <w:start w:val="2"/>
      <w:numFmt w:val="decimal"/>
      <w:lvlText w:val="%1."/>
      <w:lvlJc w:val="left"/>
      <w:pPr>
        <w:ind w:left="314" w:hanging="210"/>
      </w:pPr>
      <w:rPr>
        <w:rFonts w:ascii="Times New Roman" w:eastAsia="Times New Roman" w:hAnsi="Times New Roman" w:cs="Times New Roman" w:hint="default"/>
        <w:b/>
        <w:bCs/>
        <w:w w:val="99"/>
        <w:position w:val="2"/>
        <w:sz w:val="21"/>
        <w:szCs w:val="21"/>
        <w:lang w:val="ro-RO" w:eastAsia="ro-RO" w:bidi="ro-RO"/>
      </w:rPr>
    </w:lvl>
    <w:lvl w:ilvl="1" w:tplc="5DC839B8">
      <w:numFmt w:val="bullet"/>
      <w:lvlText w:val="•"/>
      <w:lvlJc w:val="left"/>
      <w:pPr>
        <w:ind w:left="1185" w:hanging="210"/>
      </w:pPr>
      <w:rPr>
        <w:rFonts w:hint="default"/>
        <w:lang w:val="ro-RO" w:eastAsia="ro-RO" w:bidi="ro-RO"/>
      </w:rPr>
    </w:lvl>
    <w:lvl w:ilvl="2" w:tplc="C684446A">
      <w:numFmt w:val="bullet"/>
      <w:lvlText w:val="•"/>
      <w:lvlJc w:val="left"/>
      <w:pPr>
        <w:ind w:left="2051" w:hanging="210"/>
      </w:pPr>
      <w:rPr>
        <w:rFonts w:hint="default"/>
        <w:lang w:val="ro-RO" w:eastAsia="ro-RO" w:bidi="ro-RO"/>
      </w:rPr>
    </w:lvl>
    <w:lvl w:ilvl="3" w:tplc="2AF0BAC2">
      <w:numFmt w:val="bullet"/>
      <w:lvlText w:val="•"/>
      <w:lvlJc w:val="left"/>
      <w:pPr>
        <w:ind w:left="2916" w:hanging="210"/>
      </w:pPr>
      <w:rPr>
        <w:rFonts w:hint="default"/>
        <w:lang w:val="ro-RO" w:eastAsia="ro-RO" w:bidi="ro-RO"/>
      </w:rPr>
    </w:lvl>
    <w:lvl w:ilvl="4" w:tplc="43E2884A">
      <w:numFmt w:val="bullet"/>
      <w:lvlText w:val="•"/>
      <w:lvlJc w:val="left"/>
      <w:pPr>
        <w:ind w:left="3782" w:hanging="210"/>
      </w:pPr>
      <w:rPr>
        <w:rFonts w:hint="default"/>
        <w:lang w:val="ro-RO" w:eastAsia="ro-RO" w:bidi="ro-RO"/>
      </w:rPr>
    </w:lvl>
    <w:lvl w:ilvl="5" w:tplc="0CA46002">
      <w:numFmt w:val="bullet"/>
      <w:lvlText w:val="•"/>
      <w:lvlJc w:val="left"/>
      <w:pPr>
        <w:ind w:left="4648" w:hanging="210"/>
      </w:pPr>
      <w:rPr>
        <w:rFonts w:hint="default"/>
        <w:lang w:val="ro-RO" w:eastAsia="ro-RO" w:bidi="ro-RO"/>
      </w:rPr>
    </w:lvl>
    <w:lvl w:ilvl="6" w:tplc="C35ACFA2">
      <w:numFmt w:val="bullet"/>
      <w:lvlText w:val="•"/>
      <w:lvlJc w:val="left"/>
      <w:pPr>
        <w:ind w:left="5513" w:hanging="210"/>
      </w:pPr>
      <w:rPr>
        <w:rFonts w:hint="default"/>
        <w:lang w:val="ro-RO" w:eastAsia="ro-RO" w:bidi="ro-RO"/>
      </w:rPr>
    </w:lvl>
    <w:lvl w:ilvl="7" w:tplc="35CC2A30">
      <w:numFmt w:val="bullet"/>
      <w:lvlText w:val="•"/>
      <w:lvlJc w:val="left"/>
      <w:pPr>
        <w:ind w:left="6379" w:hanging="210"/>
      </w:pPr>
      <w:rPr>
        <w:rFonts w:hint="default"/>
        <w:lang w:val="ro-RO" w:eastAsia="ro-RO" w:bidi="ro-RO"/>
      </w:rPr>
    </w:lvl>
    <w:lvl w:ilvl="8" w:tplc="BC464D68">
      <w:numFmt w:val="bullet"/>
      <w:lvlText w:val="•"/>
      <w:lvlJc w:val="left"/>
      <w:pPr>
        <w:ind w:left="7244" w:hanging="210"/>
      </w:pPr>
      <w:rPr>
        <w:rFonts w:hint="default"/>
        <w:lang w:val="ro-RO" w:eastAsia="ro-RO" w:bidi="ro-RO"/>
      </w:rPr>
    </w:lvl>
  </w:abstractNum>
  <w:abstractNum w:abstractNumId="8">
    <w:nsid w:val="35426819"/>
    <w:multiLevelType w:val="hybridMultilevel"/>
    <w:tmpl w:val="50F66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D641B"/>
    <w:multiLevelType w:val="hybridMultilevel"/>
    <w:tmpl w:val="F2042884"/>
    <w:lvl w:ilvl="0" w:tplc="EC2C1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B0B23"/>
    <w:multiLevelType w:val="hybridMultilevel"/>
    <w:tmpl w:val="62909838"/>
    <w:lvl w:ilvl="0" w:tplc="680054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423FA8"/>
    <w:multiLevelType w:val="hybridMultilevel"/>
    <w:tmpl w:val="9A7050F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2B8340D"/>
    <w:multiLevelType w:val="hybridMultilevel"/>
    <w:tmpl w:val="F93E7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F7794"/>
    <w:multiLevelType w:val="hybridMultilevel"/>
    <w:tmpl w:val="589A82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F2C3A"/>
    <w:multiLevelType w:val="hybridMultilevel"/>
    <w:tmpl w:val="BEDEE514"/>
    <w:lvl w:ilvl="0" w:tplc="C2F8475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FA469D3"/>
    <w:multiLevelType w:val="hybridMultilevel"/>
    <w:tmpl w:val="048E3ED8"/>
    <w:lvl w:ilvl="0" w:tplc="69B816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A6EAE"/>
    <w:multiLevelType w:val="hybridMultilevel"/>
    <w:tmpl w:val="EC528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62C83"/>
    <w:multiLevelType w:val="hybridMultilevel"/>
    <w:tmpl w:val="E95C236A"/>
    <w:lvl w:ilvl="0" w:tplc="15BC2D2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C358E0"/>
    <w:multiLevelType w:val="hybridMultilevel"/>
    <w:tmpl w:val="C78014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E8115D"/>
    <w:multiLevelType w:val="hybridMultilevel"/>
    <w:tmpl w:val="BA68D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2"/>
  </w:num>
  <w:num w:numId="5">
    <w:abstractNumId w:val="19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3"/>
  </w:num>
  <w:num w:numId="12">
    <w:abstractNumId w:val="11"/>
  </w:num>
  <w:num w:numId="13">
    <w:abstractNumId w:val="15"/>
  </w:num>
  <w:num w:numId="14">
    <w:abstractNumId w:val="14"/>
  </w:num>
  <w:num w:numId="15">
    <w:abstractNumId w:val="18"/>
  </w:num>
  <w:num w:numId="16">
    <w:abstractNumId w:val="7"/>
  </w:num>
  <w:num w:numId="17">
    <w:abstractNumId w:val="2"/>
  </w:num>
  <w:num w:numId="18">
    <w:abstractNumId w:val="17"/>
  </w:num>
  <w:num w:numId="19">
    <w:abstractNumId w:val="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2830"/>
    <w:rsid w:val="00030F42"/>
    <w:rsid w:val="00044885"/>
    <w:rsid w:val="0006132C"/>
    <w:rsid w:val="000A6ACE"/>
    <w:rsid w:val="000B7C2C"/>
    <w:rsid w:val="00122A89"/>
    <w:rsid w:val="00133AF5"/>
    <w:rsid w:val="001C17E0"/>
    <w:rsid w:val="0023151D"/>
    <w:rsid w:val="00274234"/>
    <w:rsid w:val="002A48C6"/>
    <w:rsid w:val="003122F9"/>
    <w:rsid w:val="00331739"/>
    <w:rsid w:val="00337449"/>
    <w:rsid w:val="003511A5"/>
    <w:rsid w:val="0037680D"/>
    <w:rsid w:val="003F3D15"/>
    <w:rsid w:val="00483052"/>
    <w:rsid w:val="004D03E6"/>
    <w:rsid w:val="004E2360"/>
    <w:rsid w:val="004F2830"/>
    <w:rsid w:val="00525077"/>
    <w:rsid w:val="00592F76"/>
    <w:rsid w:val="00660522"/>
    <w:rsid w:val="00666DA9"/>
    <w:rsid w:val="00673068"/>
    <w:rsid w:val="006A749B"/>
    <w:rsid w:val="006C41A2"/>
    <w:rsid w:val="00726E0E"/>
    <w:rsid w:val="007512BC"/>
    <w:rsid w:val="0076020B"/>
    <w:rsid w:val="00787BCC"/>
    <w:rsid w:val="007D7B15"/>
    <w:rsid w:val="007E3338"/>
    <w:rsid w:val="00832E87"/>
    <w:rsid w:val="0083311A"/>
    <w:rsid w:val="0083588A"/>
    <w:rsid w:val="00963785"/>
    <w:rsid w:val="00982DC2"/>
    <w:rsid w:val="00996028"/>
    <w:rsid w:val="009B31DD"/>
    <w:rsid w:val="009C4272"/>
    <w:rsid w:val="00A05A0C"/>
    <w:rsid w:val="00AC7D12"/>
    <w:rsid w:val="00AE6170"/>
    <w:rsid w:val="00AF717F"/>
    <w:rsid w:val="00AF7D52"/>
    <w:rsid w:val="00B313E0"/>
    <w:rsid w:val="00B43F52"/>
    <w:rsid w:val="00B45BF8"/>
    <w:rsid w:val="00BC796A"/>
    <w:rsid w:val="00BE7670"/>
    <w:rsid w:val="00C04FBA"/>
    <w:rsid w:val="00C06B7F"/>
    <w:rsid w:val="00C16C37"/>
    <w:rsid w:val="00C339A4"/>
    <w:rsid w:val="00C84E39"/>
    <w:rsid w:val="00C85BF9"/>
    <w:rsid w:val="00CA2397"/>
    <w:rsid w:val="00CC6447"/>
    <w:rsid w:val="00D6317C"/>
    <w:rsid w:val="00D64689"/>
    <w:rsid w:val="00DF5F44"/>
    <w:rsid w:val="00E07485"/>
    <w:rsid w:val="00E12AA4"/>
    <w:rsid w:val="00E31512"/>
    <w:rsid w:val="00E4716A"/>
    <w:rsid w:val="00E942A9"/>
    <w:rsid w:val="00EA6387"/>
    <w:rsid w:val="00ED02D0"/>
    <w:rsid w:val="00F23D0D"/>
    <w:rsid w:val="00F87436"/>
    <w:rsid w:val="00FC417C"/>
    <w:rsid w:val="00FE22B7"/>
    <w:rsid w:val="00FE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substituent">
    <w:name w:val="Placeholder Text"/>
    <w:basedOn w:val="Fontdeparagrafimplicit"/>
    <w:uiPriority w:val="99"/>
    <w:semiHidden/>
    <w:rsid w:val="00C85BF9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1C17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36"/>
    <w:rPr>
      <w:sz w:val="24"/>
      <w:szCs w:val="24"/>
      <w:lang w:val="ro-R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5B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B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BF9"/>
    <w:rPr>
      <w:rFonts w:ascii="Tahoma" w:hAnsi="Tahoma" w:cs="Tahoma"/>
      <w:sz w:val="16"/>
      <w:szCs w:val="16"/>
      <w:lang w:val="ro-RO"/>
    </w:rPr>
  </w:style>
  <w:style w:type="character" w:styleId="Textedelespacerserv">
    <w:name w:val="Placeholder Text"/>
    <w:basedOn w:val="Policepardfaut"/>
    <w:uiPriority w:val="99"/>
    <w:semiHidden/>
    <w:rsid w:val="00C85B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EA95F-8C32-4A26-AB12-3D5EB052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I.M.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bortos</dc:creator>
  <cp:lastModifiedBy>monica</cp:lastModifiedBy>
  <cp:revision>41</cp:revision>
  <cp:lastPrinted>2019-12-08T17:38:00Z</cp:lastPrinted>
  <dcterms:created xsi:type="dcterms:W3CDTF">2018-10-23T11:35:00Z</dcterms:created>
  <dcterms:modified xsi:type="dcterms:W3CDTF">2020-02-10T22:02:00Z</dcterms:modified>
</cp:coreProperties>
</file>